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37" w:rsidRPr="004C1037" w:rsidRDefault="004C1037" w:rsidP="000F7176">
      <w:pPr>
        <w:pStyle w:val="Kopfzeile"/>
        <w:ind w:right="1134" w:hanging="42"/>
        <w:rPr>
          <w:rFonts w:ascii="Courier New" w:hAnsi="Courier New"/>
          <w:sz w:val="52"/>
          <w:szCs w:val="52"/>
        </w:rPr>
      </w:pPr>
      <w:r w:rsidRPr="004C1037">
        <w:rPr>
          <w:rFonts w:ascii="Courier New" w:hAnsi="Courier New"/>
          <w:sz w:val="52"/>
          <w:szCs w:val="52"/>
        </w:rPr>
        <w:t>Pressemitteilung</w:t>
      </w:r>
    </w:p>
    <w:p w:rsidR="004C1037" w:rsidRPr="004C1037" w:rsidRDefault="000F7176" w:rsidP="004C1037">
      <w:pPr>
        <w:pStyle w:val="Kopfzeile"/>
        <w:ind w:right="1134"/>
        <w:rPr>
          <w:rFonts w:ascii="Courier New" w:hAnsi="Courier New"/>
        </w:rPr>
      </w:pPr>
      <w:r w:rsidRPr="000F7176">
        <w:rPr>
          <w:rFonts w:ascii="Courier New" w:hAnsi="Courier New"/>
        </w:rPr>
        <w:t>Mainz, 2</w:t>
      </w:r>
      <w:r w:rsidR="0061518F">
        <w:rPr>
          <w:rFonts w:ascii="Courier New" w:hAnsi="Courier New"/>
        </w:rPr>
        <w:t>8</w:t>
      </w:r>
      <w:r w:rsidRPr="000F7176">
        <w:rPr>
          <w:rFonts w:ascii="Courier New" w:hAnsi="Courier New"/>
        </w:rPr>
        <w:t>. August 2019</w:t>
      </w:r>
      <w:r>
        <w:rPr>
          <w:rFonts w:ascii="Courier New" w:hAnsi="Courier New"/>
        </w:rPr>
        <w:t xml:space="preserve"> </w:t>
      </w:r>
    </w:p>
    <w:p w:rsidR="00F034EB" w:rsidRDefault="00F034EB" w:rsidP="004C1037">
      <w:pPr>
        <w:ind w:right="1134"/>
      </w:pPr>
    </w:p>
    <w:p w:rsidR="004C1037" w:rsidRPr="004C1037" w:rsidRDefault="004C1037" w:rsidP="004C1037">
      <w:pPr>
        <w:ind w:right="1134"/>
        <w:rPr>
          <w:rFonts w:ascii="Courier New" w:hAnsi="Courier New"/>
          <w:szCs w:val="20"/>
        </w:rPr>
      </w:pPr>
    </w:p>
    <w:p w:rsidR="008C3CD0" w:rsidRDefault="008C3CD0" w:rsidP="004C1037">
      <w:pPr>
        <w:spacing w:line="360" w:lineRule="auto"/>
        <w:ind w:right="1134"/>
        <w:rPr>
          <w:rFonts w:ascii="Courier New" w:hAnsi="Courier New"/>
          <w:b/>
          <w:szCs w:val="20"/>
        </w:rPr>
      </w:pPr>
      <w:r>
        <w:rPr>
          <w:rFonts w:ascii="Courier New" w:hAnsi="Courier New"/>
          <w:b/>
          <w:szCs w:val="20"/>
        </w:rPr>
        <w:t>Feierliche Grün</w:t>
      </w:r>
      <w:r w:rsidR="0052391E">
        <w:rPr>
          <w:rFonts w:ascii="Courier New" w:hAnsi="Courier New"/>
          <w:b/>
          <w:szCs w:val="20"/>
        </w:rPr>
        <w:t>d</w:t>
      </w:r>
      <w:r>
        <w:rPr>
          <w:rFonts w:ascii="Courier New" w:hAnsi="Courier New"/>
          <w:b/>
          <w:szCs w:val="20"/>
        </w:rPr>
        <w:t>ung der Arbeitsgemeinschaft Freier Schulen im Mainzer Landtag</w:t>
      </w:r>
    </w:p>
    <w:p w:rsidR="004C1037" w:rsidRPr="000F7176" w:rsidRDefault="000F7176" w:rsidP="004C1037">
      <w:pPr>
        <w:spacing w:line="360" w:lineRule="auto"/>
        <w:ind w:right="1134"/>
        <w:rPr>
          <w:rFonts w:ascii="Courier New" w:hAnsi="Courier New"/>
          <w:szCs w:val="20"/>
        </w:rPr>
      </w:pPr>
      <w:r w:rsidRPr="008C3CD0">
        <w:rPr>
          <w:rFonts w:ascii="Courier New" w:hAnsi="Courier New"/>
          <w:szCs w:val="20"/>
        </w:rPr>
        <w:t>Privatschulgesetz von Rheinland-Pfalz</w:t>
      </w:r>
      <w:r w:rsidR="00246304" w:rsidRPr="008C3CD0">
        <w:rPr>
          <w:rFonts w:ascii="Courier New" w:hAnsi="Courier New"/>
          <w:szCs w:val="20"/>
        </w:rPr>
        <w:t xml:space="preserve"> antiquiert</w:t>
      </w:r>
      <w:r w:rsidR="008C3CD0">
        <w:rPr>
          <w:rFonts w:ascii="Courier New" w:hAnsi="Courier New"/>
          <w:szCs w:val="20"/>
        </w:rPr>
        <w:t xml:space="preserve"> - </w:t>
      </w:r>
      <w:r w:rsidR="00246304">
        <w:rPr>
          <w:rFonts w:ascii="Courier New" w:hAnsi="Courier New"/>
          <w:szCs w:val="20"/>
        </w:rPr>
        <w:t xml:space="preserve">Landesregierung kündigt </w:t>
      </w:r>
      <w:r w:rsidR="00E736A7">
        <w:rPr>
          <w:rFonts w:ascii="Courier New" w:hAnsi="Courier New"/>
          <w:szCs w:val="20"/>
        </w:rPr>
        <w:t>Zusammenarbeit</w:t>
      </w:r>
      <w:r w:rsidR="00AF323A">
        <w:rPr>
          <w:rFonts w:ascii="Courier New" w:hAnsi="Courier New"/>
          <w:szCs w:val="20"/>
        </w:rPr>
        <w:t xml:space="preserve"> </w:t>
      </w:r>
      <w:r w:rsidR="00246304">
        <w:rPr>
          <w:rFonts w:ascii="Courier New" w:hAnsi="Courier New"/>
          <w:szCs w:val="20"/>
        </w:rPr>
        <w:t>an</w:t>
      </w:r>
      <w:r w:rsidRPr="000F7176">
        <w:rPr>
          <w:rFonts w:ascii="Courier New" w:hAnsi="Courier New"/>
          <w:szCs w:val="20"/>
        </w:rPr>
        <w:t>.</w:t>
      </w:r>
    </w:p>
    <w:p w:rsidR="00C64314" w:rsidRDefault="00C64314" w:rsidP="00C64314">
      <w:pPr>
        <w:ind w:right="1134"/>
        <w:rPr>
          <w:rFonts w:ascii="Courier New" w:hAnsi="Courier New"/>
          <w:szCs w:val="20"/>
        </w:rPr>
      </w:pPr>
    </w:p>
    <w:p w:rsidR="00C64314" w:rsidRPr="00BA6FD3" w:rsidRDefault="00C64314" w:rsidP="00C64314">
      <w:pPr>
        <w:ind w:right="1275"/>
        <w:rPr>
          <w:rFonts w:ascii="Courier New" w:hAnsi="Courier New"/>
          <w:szCs w:val="20"/>
        </w:rPr>
      </w:pPr>
    </w:p>
    <w:p w:rsidR="00DE2F94" w:rsidRPr="00DE2F94" w:rsidRDefault="00DE2F94" w:rsidP="00DE2F94">
      <w:pPr>
        <w:spacing w:line="360" w:lineRule="auto"/>
        <w:ind w:right="1275"/>
        <w:rPr>
          <w:rFonts w:ascii="Courier New" w:hAnsi="Courier New"/>
          <w:szCs w:val="20"/>
        </w:rPr>
      </w:pPr>
      <w:r w:rsidRPr="00DE2F94">
        <w:rPr>
          <w:rFonts w:ascii="Courier New" w:hAnsi="Courier New"/>
          <w:szCs w:val="20"/>
        </w:rPr>
        <w:t xml:space="preserve">Am Dienstag, 27. August 2019, fand im Plenarsaal des Landtages von Rheinland-Pfalz in Mainz die </w:t>
      </w:r>
    </w:p>
    <w:p w:rsidR="00527B17" w:rsidRDefault="00DE2F94" w:rsidP="00DE2F94">
      <w:pPr>
        <w:spacing w:line="360" w:lineRule="auto"/>
        <w:ind w:right="1275"/>
        <w:rPr>
          <w:rFonts w:ascii="Courier New" w:hAnsi="Courier New"/>
          <w:szCs w:val="20"/>
        </w:rPr>
      </w:pPr>
      <w:r w:rsidRPr="00DE2F94">
        <w:rPr>
          <w:rFonts w:ascii="Courier New" w:hAnsi="Courier New"/>
          <w:szCs w:val="20"/>
        </w:rPr>
        <w:t>feierlichen Gründung der Arbeitsgemeinschaft der Freien Schulen (AGFS) statt. Verfassungsrechtler Prof. Dr. Dr. Udo Di Fabio</w:t>
      </w:r>
      <w:r w:rsidR="00246304">
        <w:rPr>
          <w:rFonts w:ascii="Courier New" w:hAnsi="Courier New"/>
          <w:szCs w:val="20"/>
        </w:rPr>
        <w:t xml:space="preserve"> regt im Rahmen der Festrede </w:t>
      </w:r>
      <w:r w:rsidR="00AF323A">
        <w:rPr>
          <w:rFonts w:ascii="Courier New" w:hAnsi="Courier New"/>
          <w:szCs w:val="20"/>
        </w:rPr>
        <w:t xml:space="preserve">eine Überarbeitung der Wettbewerbsordnung </w:t>
      </w:r>
      <w:r w:rsidR="008C3CD0">
        <w:rPr>
          <w:rFonts w:ascii="Courier New" w:hAnsi="Courier New"/>
          <w:szCs w:val="20"/>
        </w:rPr>
        <w:t>zwischen</w:t>
      </w:r>
      <w:r w:rsidR="00AF323A" w:rsidRPr="00AF323A">
        <w:rPr>
          <w:rFonts w:ascii="Courier New" w:hAnsi="Courier New"/>
          <w:szCs w:val="20"/>
        </w:rPr>
        <w:t xml:space="preserve"> staatlichen und freien Schulen</w:t>
      </w:r>
      <w:r w:rsidR="00AF323A">
        <w:rPr>
          <w:rFonts w:ascii="Courier New" w:hAnsi="Courier New"/>
          <w:szCs w:val="20"/>
        </w:rPr>
        <w:t xml:space="preserve"> an. Das Land stehe in der Verantwortung</w:t>
      </w:r>
      <w:r w:rsidR="006F28F4">
        <w:rPr>
          <w:rFonts w:ascii="Courier New" w:hAnsi="Courier New"/>
          <w:szCs w:val="20"/>
        </w:rPr>
        <w:t>,</w:t>
      </w:r>
      <w:r w:rsidR="00AF323A">
        <w:rPr>
          <w:rFonts w:ascii="Courier New" w:hAnsi="Courier New"/>
          <w:szCs w:val="20"/>
        </w:rPr>
        <w:t xml:space="preserve"> </w:t>
      </w:r>
      <w:r w:rsidR="005E6300">
        <w:rPr>
          <w:rFonts w:ascii="Courier New" w:hAnsi="Courier New"/>
          <w:szCs w:val="20"/>
        </w:rPr>
        <w:t xml:space="preserve">Benachteiligungen gegenüber </w:t>
      </w:r>
      <w:r w:rsidR="00AF323A" w:rsidRPr="00AF323A">
        <w:rPr>
          <w:rFonts w:ascii="Courier New" w:hAnsi="Courier New"/>
          <w:szCs w:val="20"/>
        </w:rPr>
        <w:t>freie</w:t>
      </w:r>
      <w:r w:rsidR="005E6300">
        <w:rPr>
          <w:rFonts w:ascii="Courier New" w:hAnsi="Courier New"/>
          <w:szCs w:val="20"/>
        </w:rPr>
        <w:t>n</w:t>
      </w:r>
      <w:r w:rsidR="00AF323A" w:rsidRPr="00AF323A">
        <w:rPr>
          <w:rFonts w:ascii="Courier New" w:hAnsi="Courier New"/>
          <w:szCs w:val="20"/>
        </w:rPr>
        <w:t xml:space="preserve"> Schulen </w:t>
      </w:r>
      <w:r w:rsidR="00AF323A">
        <w:rPr>
          <w:rFonts w:ascii="Courier New" w:hAnsi="Courier New"/>
          <w:szCs w:val="20"/>
        </w:rPr>
        <w:t xml:space="preserve">zu kompensieren. </w:t>
      </w:r>
    </w:p>
    <w:p w:rsidR="00527B17" w:rsidRDefault="00527B17" w:rsidP="00DE2F94">
      <w:pPr>
        <w:spacing w:line="360" w:lineRule="auto"/>
        <w:ind w:right="1275"/>
        <w:rPr>
          <w:rFonts w:ascii="Courier New" w:hAnsi="Courier New"/>
          <w:szCs w:val="20"/>
        </w:rPr>
      </w:pPr>
    </w:p>
    <w:p w:rsidR="00246304" w:rsidRDefault="00AF323A" w:rsidP="00DE2F94">
      <w:pPr>
        <w:spacing w:line="360" w:lineRule="auto"/>
        <w:ind w:right="1275"/>
        <w:rPr>
          <w:rFonts w:ascii="Courier New" w:hAnsi="Courier New"/>
          <w:szCs w:val="20"/>
        </w:rPr>
      </w:pPr>
      <w:r>
        <w:rPr>
          <w:rFonts w:ascii="Courier New" w:hAnsi="Courier New"/>
          <w:szCs w:val="20"/>
        </w:rPr>
        <w:t>In Rheinland-Pfalz werden le</w:t>
      </w:r>
      <w:r w:rsidRPr="00AF323A">
        <w:rPr>
          <w:rFonts w:ascii="Courier New" w:hAnsi="Courier New"/>
          <w:szCs w:val="20"/>
        </w:rPr>
        <w:t>diglich 1,2 Prozent aller Schulen von überkonfessionellen freien Schulträger</w:t>
      </w:r>
      <w:r>
        <w:rPr>
          <w:rFonts w:ascii="Courier New" w:hAnsi="Courier New"/>
          <w:szCs w:val="20"/>
        </w:rPr>
        <w:t>n</w:t>
      </w:r>
      <w:r w:rsidRPr="00AF323A">
        <w:rPr>
          <w:rFonts w:ascii="Courier New" w:hAnsi="Courier New"/>
          <w:szCs w:val="20"/>
        </w:rPr>
        <w:t xml:space="preserve"> betrieben. Der Durchschnitt der übrigen Bundesländer liegt bei 5,4 Prozent. </w:t>
      </w:r>
      <w:r>
        <w:rPr>
          <w:rFonts w:ascii="Courier New" w:hAnsi="Courier New"/>
          <w:szCs w:val="20"/>
        </w:rPr>
        <w:t xml:space="preserve">Ursache hierfür ist das "antiquierte" Privatschulgesetz von 1970. </w:t>
      </w:r>
    </w:p>
    <w:p w:rsidR="00246304" w:rsidRDefault="00246304" w:rsidP="00DE2F94">
      <w:pPr>
        <w:spacing w:line="360" w:lineRule="auto"/>
        <w:ind w:right="1275"/>
        <w:rPr>
          <w:rFonts w:ascii="Courier New" w:hAnsi="Courier New"/>
          <w:szCs w:val="20"/>
        </w:rPr>
      </w:pPr>
    </w:p>
    <w:p w:rsidR="00AF323A" w:rsidRDefault="00E736A7" w:rsidP="00DE2F94">
      <w:pPr>
        <w:spacing w:line="360" w:lineRule="auto"/>
        <w:ind w:right="1275"/>
        <w:rPr>
          <w:rFonts w:ascii="Courier New" w:hAnsi="Courier New"/>
          <w:szCs w:val="20"/>
        </w:rPr>
      </w:pPr>
      <w:r w:rsidRPr="00E736A7">
        <w:rPr>
          <w:rFonts w:ascii="Courier New" w:hAnsi="Courier New"/>
          <w:szCs w:val="20"/>
        </w:rPr>
        <w:t>Bildungsstaatssekretär Hans Beckmann (SPD) bekennt sich mit seinem Grußwort zur Vielfalt der rheinland-</w:t>
      </w:r>
      <w:r w:rsidRPr="00E736A7">
        <w:rPr>
          <w:rFonts w:ascii="Courier New" w:hAnsi="Courier New"/>
          <w:szCs w:val="20"/>
        </w:rPr>
        <w:lastRenderedPageBreak/>
        <w:t xml:space="preserve">pfälzischen Schullandschaft und würdigt die Leistungen der Freien Schulen. Darüber hinaus lädt er, stellvertretend für die Landesregierung, zur Zusammenarbeit ein. </w:t>
      </w:r>
      <w:r w:rsidR="00AF323A" w:rsidRPr="00AF323A">
        <w:rPr>
          <w:rFonts w:ascii="Courier New" w:hAnsi="Courier New"/>
          <w:szCs w:val="20"/>
        </w:rPr>
        <w:t xml:space="preserve">   </w:t>
      </w:r>
    </w:p>
    <w:p w:rsidR="006458C3" w:rsidRDefault="006458C3" w:rsidP="00DE2F94">
      <w:pPr>
        <w:spacing w:line="360" w:lineRule="auto"/>
        <w:ind w:right="1276"/>
        <w:rPr>
          <w:rFonts w:ascii="Courier New" w:hAnsi="Courier New"/>
          <w:szCs w:val="20"/>
        </w:rPr>
      </w:pPr>
    </w:p>
    <w:p w:rsidR="00DE2F94" w:rsidRPr="00DE2F94" w:rsidRDefault="006458C3" w:rsidP="00DE2F94">
      <w:pPr>
        <w:spacing w:line="360" w:lineRule="auto"/>
        <w:ind w:right="1276"/>
        <w:rPr>
          <w:rFonts w:ascii="Courier New" w:hAnsi="Courier New"/>
          <w:szCs w:val="20"/>
        </w:rPr>
      </w:pPr>
      <w:r w:rsidRPr="006458C3">
        <w:rPr>
          <w:rFonts w:ascii="Courier New" w:hAnsi="Courier New"/>
          <w:szCs w:val="20"/>
        </w:rPr>
        <w:t xml:space="preserve">Götz Döring, Sprecher </w:t>
      </w:r>
      <w:r>
        <w:rPr>
          <w:rFonts w:ascii="Courier New" w:hAnsi="Courier New"/>
          <w:szCs w:val="20"/>
        </w:rPr>
        <w:t xml:space="preserve">der Arbeitsgemeinschaft Freier </w:t>
      </w:r>
      <w:r w:rsidR="00887418">
        <w:rPr>
          <w:rFonts w:ascii="Courier New" w:hAnsi="Courier New"/>
          <w:szCs w:val="20"/>
        </w:rPr>
        <w:t>Schulen</w:t>
      </w:r>
      <w:r w:rsidRPr="006458C3">
        <w:rPr>
          <w:rFonts w:ascii="Courier New" w:hAnsi="Courier New"/>
          <w:szCs w:val="20"/>
        </w:rPr>
        <w:t>, bedankt sich</w:t>
      </w:r>
      <w:r>
        <w:rPr>
          <w:rFonts w:ascii="Courier New" w:hAnsi="Courier New"/>
          <w:szCs w:val="20"/>
        </w:rPr>
        <w:t xml:space="preserve"> </w:t>
      </w:r>
      <w:r w:rsidRPr="006458C3">
        <w:rPr>
          <w:rFonts w:ascii="Courier New" w:hAnsi="Courier New"/>
          <w:szCs w:val="20"/>
        </w:rPr>
        <w:t xml:space="preserve">für </w:t>
      </w:r>
      <w:r w:rsidR="007A5662">
        <w:rPr>
          <w:rFonts w:ascii="Courier New" w:hAnsi="Courier New"/>
          <w:szCs w:val="20"/>
        </w:rPr>
        <w:t xml:space="preserve">die </w:t>
      </w:r>
      <w:r w:rsidRPr="006458C3">
        <w:rPr>
          <w:rFonts w:ascii="Courier New" w:hAnsi="Courier New"/>
          <w:szCs w:val="20"/>
        </w:rPr>
        <w:t>Einladung</w:t>
      </w:r>
      <w:r>
        <w:rPr>
          <w:rFonts w:ascii="Courier New" w:hAnsi="Courier New"/>
          <w:szCs w:val="20"/>
        </w:rPr>
        <w:t xml:space="preserve"> </w:t>
      </w:r>
      <w:r w:rsidRPr="006458C3">
        <w:rPr>
          <w:rFonts w:ascii="Courier New" w:hAnsi="Courier New"/>
          <w:szCs w:val="20"/>
        </w:rPr>
        <w:t>in den Landtag</w:t>
      </w:r>
      <w:r>
        <w:rPr>
          <w:rFonts w:ascii="Courier New" w:hAnsi="Courier New"/>
          <w:szCs w:val="20"/>
        </w:rPr>
        <w:t xml:space="preserve"> und begrüßt die Ankündigung des Dialoges</w:t>
      </w:r>
      <w:r w:rsidRPr="006458C3">
        <w:rPr>
          <w:rFonts w:ascii="Courier New" w:hAnsi="Courier New"/>
          <w:szCs w:val="20"/>
        </w:rPr>
        <w:t>.</w:t>
      </w:r>
      <w:r>
        <w:rPr>
          <w:rFonts w:ascii="Courier New" w:hAnsi="Courier New"/>
          <w:szCs w:val="20"/>
        </w:rPr>
        <w:t xml:space="preserve"> Freie Schulen </w:t>
      </w:r>
      <w:r w:rsidR="0052391E">
        <w:rPr>
          <w:rFonts w:ascii="Courier New" w:hAnsi="Courier New"/>
          <w:szCs w:val="20"/>
        </w:rPr>
        <w:t>sei</w:t>
      </w:r>
      <w:r w:rsidRPr="006458C3">
        <w:rPr>
          <w:rFonts w:ascii="Courier New" w:hAnsi="Courier New"/>
          <w:szCs w:val="20"/>
        </w:rPr>
        <w:t>en Teil des gesellschaftlichen Engagements für das Gemeinwesen. Ihre Vielfalt biete Chancengleichheit, u.a. für Schülerinnen und Schüler, die i</w:t>
      </w:r>
      <w:r w:rsidR="008C3CD0">
        <w:rPr>
          <w:rFonts w:ascii="Courier New" w:hAnsi="Courier New"/>
          <w:szCs w:val="20"/>
        </w:rPr>
        <w:t>n</w:t>
      </w:r>
      <w:r w:rsidRPr="006458C3">
        <w:rPr>
          <w:rFonts w:ascii="Courier New" w:hAnsi="Courier New"/>
          <w:szCs w:val="20"/>
        </w:rPr>
        <w:t xml:space="preserve"> staatlichen Schulen nicht weiterkommen.  </w:t>
      </w:r>
    </w:p>
    <w:p w:rsidR="00DE2F94" w:rsidRDefault="00DE2F94" w:rsidP="00C64314">
      <w:pPr>
        <w:spacing w:line="360" w:lineRule="auto"/>
        <w:ind w:right="1275"/>
        <w:rPr>
          <w:rFonts w:ascii="Courier New" w:hAnsi="Courier New"/>
          <w:szCs w:val="20"/>
        </w:rPr>
      </w:pPr>
    </w:p>
    <w:p w:rsidR="008C3CD0" w:rsidRPr="008C3CD0" w:rsidRDefault="008C3CD0" w:rsidP="008C3CD0">
      <w:pPr>
        <w:spacing w:line="360" w:lineRule="auto"/>
        <w:ind w:right="1276"/>
        <w:rPr>
          <w:rFonts w:ascii="Courier New" w:hAnsi="Courier New"/>
          <w:szCs w:val="20"/>
        </w:rPr>
      </w:pPr>
      <w:r w:rsidRPr="008C3CD0">
        <w:rPr>
          <w:rFonts w:ascii="Courier New" w:hAnsi="Courier New"/>
          <w:szCs w:val="20"/>
        </w:rPr>
        <w:t xml:space="preserve">Die am Dienstag gegründete Arbeitsgemeinschaft AGFS Freie Schulen Rheinland-Pfalz / Saarland ist ein Zusammenschluss von derzeit vier überkonfessionellen Verbänden, die 30 allgemeinbildende und berufliche sowie fünf Förderschulen vertreten. Die Verbände sind der Paritätische Landesverband, die Regionale Arbeitsgemeinschaft der Freien Waldorfschulen, der Montessori Landesverband sowie der Verband Deutscher Privatschulen. Die Arbeitsgemeinschaft AGFS vertritt die Interessen des Freien Schulwesens in der Öffentlichkeit, gegenüber der Landesregierung, der Schulverwaltung, den politischen Institutionen, der Wirtschaft und Verbänden. Dies soll unter anderem durch die Mitwirkung in Kommissionen und Arbeitskreisen, Repräsentationen, Durchführung von und Teilnahme an </w:t>
      </w:r>
      <w:r w:rsidRPr="008C3CD0">
        <w:rPr>
          <w:rFonts w:ascii="Courier New" w:hAnsi="Courier New"/>
          <w:szCs w:val="20"/>
        </w:rPr>
        <w:lastRenderedPageBreak/>
        <w:t>Veranstaltungen, der Erarbeitung von Veröffentlichungen und der Abgabe von Stellungnahmen geschehen. Insbesondere möchte sich die AGFS in die bildungspolitische Diskussion in Rheinland-Pfalz einbringen.</w:t>
      </w:r>
    </w:p>
    <w:p w:rsidR="00DE2F94" w:rsidRDefault="00DE2F94" w:rsidP="008C3CD0">
      <w:pPr>
        <w:spacing w:line="360" w:lineRule="auto"/>
        <w:ind w:right="1276"/>
        <w:rPr>
          <w:rFonts w:ascii="Courier New" w:hAnsi="Courier New"/>
          <w:szCs w:val="20"/>
        </w:rPr>
      </w:pPr>
    </w:p>
    <w:p w:rsidR="006458C3" w:rsidRDefault="006458C3" w:rsidP="008C3CD0">
      <w:pPr>
        <w:spacing w:line="360" w:lineRule="auto"/>
        <w:ind w:right="1276"/>
        <w:rPr>
          <w:rFonts w:ascii="Courier New" w:hAnsi="Courier New"/>
          <w:szCs w:val="20"/>
        </w:rPr>
      </w:pPr>
    </w:p>
    <w:p w:rsidR="006458C3" w:rsidRDefault="006458C3" w:rsidP="00C64314">
      <w:pPr>
        <w:spacing w:line="360" w:lineRule="auto"/>
        <w:ind w:right="1275"/>
        <w:rPr>
          <w:rFonts w:ascii="Courier New" w:hAnsi="Courier New"/>
          <w:szCs w:val="20"/>
        </w:rPr>
      </w:pPr>
    </w:p>
    <w:p w:rsidR="008C3CD0" w:rsidRDefault="008C3CD0" w:rsidP="00C64314">
      <w:pPr>
        <w:spacing w:line="360" w:lineRule="auto"/>
        <w:ind w:right="1275"/>
        <w:rPr>
          <w:rFonts w:ascii="Courier New" w:hAnsi="Courier New"/>
          <w:szCs w:val="20"/>
        </w:rPr>
      </w:pPr>
    </w:p>
    <w:p w:rsidR="008C3CD0" w:rsidRDefault="008C3CD0" w:rsidP="00C64314">
      <w:pPr>
        <w:spacing w:line="360" w:lineRule="auto"/>
        <w:ind w:right="1275"/>
        <w:rPr>
          <w:rFonts w:ascii="Courier New" w:hAnsi="Courier New"/>
          <w:szCs w:val="20"/>
        </w:rPr>
      </w:pPr>
    </w:p>
    <w:p w:rsidR="008C3CD0" w:rsidRDefault="008C3CD0" w:rsidP="00C64314">
      <w:pPr>
        <w:spacing w:line="360" w:lineRule="auto"/>
        <w:ind w:right="1275"/>
        <w:rPr>
          <w:rFonts w:ascii="Courier New" w:hAnsi="Courier New"/>
          <w:szCs w:val="20"/>
        </w:rPr>
      </w:pPr>
    </w:p>
    <w:p w:rsidR="006458C3" w:rsidRDefault="006458C3" w:rsidP="00C64314">
      <w:pPr>
        <w:spacing w:line="360" w:lineRule="auto"/>
        <w:ind w:right="1275"/>
        <w:rPr>
          <w:rFonts w:ascii="Courier New" w:hAnsi="Courier New"/>
          <w:szCs w:val="20"/>
        </w:rPr>
      </w:pPr>
    </w:p>
    <w:p w:rsidR="000D0464" w:rsidRDefault="000D0464" w:rsidP="00C64314">
      <w:pPr>
        <w:spacing w:line="360" w:lineRule="auto"/>
        <w:ind w:right="1275"/>
        <w:rPr>
          <w:rFonts w:ascii="Courier New" w:hAnsi="Courier New"/>
          <w:szCs w:val="20"/>
        </w:rPr>
      </w:pPr>
    </w:p>
    <w:p w:rsidR="000D0464" w:rsidRDefault="000D0464" w:rsidP="00C64314">
      <w:pPr>
        <w:spacing w:line="360" w:lineRule="auto"/>
        <w:ind w:right="1275"/>
        <w:rPr>
          <w:rFonts w:ascii="Courier New" w:hAnsi="Courier New"/>
          <w:szCs w:val="20"/>
        </w:rPr>
      </w:pPr>
      <w:bookmarkStart w:id="0" w:name="_GoBack"/>
      <w:bookmarkEnd w:id="0"/>
    </w:p>
    <w:p w:rsidR="00607937" w:rsidRDefault="00607937" w:rsidP="00C64314">
      <w:pPr>
        <w:spacing w:line="360" w:lineRule="auto"/>
        <w:ind w:right="1275"/>
        <w:rPr>
          <w:rFonts w:ascii="Courier New" w:hAnsi="Courier New"/>
          <w:szCs w:val="20"/>
        </w:rPr>
      </w:pPr>
    </w:p>
    <w:p w:rsidR="006F28F4" w:rsidRDefault="006F28F4" w:rsidP="00C64314">
      <w:pPr>
        <w:spacing w:line="360" w:lineRule="auto"/>
        <w:ind w:right="1275"/>
        <w:rPr>
          <w:rFonts w:ascii="Courier New" w:hAnsi="Courier New"/>
          <w:szCs w:val="20"/>
        </w:rPr>
      </w:pPr>
    </w:p>
    <w:p w:rsidR="00ED1585" w:rsidRDefault="00ED1585" w:rsidP="00C64314">
      <w:pPr>
        <w:spacing w:line="360" w:lineRule="auto"/>
        <w:ind w:right="1275"/>
        <w:rPr>
          <w:rFonts w:ascii="Courier New" w:hAnsi="Courier New"/>
          <w:szCs w:val="20"/>
        </w:rPr>
      </w:pPr>
    </w:p>
    <w:p w:rsidR="006F28F4" w:rsidRDefault="006F28F4" w:rsidP="00C64314">
      <w:pPr>
        <w:spacing w:line="360" w:lineRule="auto"/>
        <w:ind w:right="1275"/>
        <w:rPr>
          <w:rFonts w:ascii="Courier New" w:hAnsi="Courier New"/>
          <w:szCs w:val="20"/>
        </w:rPr>
      </w:pPr>
    </w:p>
    <w:p w:rsidR="00DE2F94" w:rsidRDefault="00DE2F94" w:rsidP="00C64314">
      <w:pPr>
        <w:spacing w:line="360" w:lineRule="auto"/>
        <w:ind w:right="1275"/>
        <w:rPr>
          <w:rFonts w:ascii="Courier New" w:hAnsi="Courier New"/>
          <w:szCs w:val="20"/>
        </w:rPr>
      </w:pPr>
    </w:p>
    <w:p w:rsidR="00FF393A" w:rsidRPr="00BA6FD3" w:rsidRDefault="00FF393A" w:rsidP="00C64314">
      <w:pPr>
        <w:spacing w:line="360" w:lineRule="auto"/>
        <w:ind w:right="1275"/>
        <w:rPr>
          <w:rFonts w:ascii="Courier New" w:hAnsi="Courier New"/>
          <w:szCs w:val="20"/>
        </w:rPr>
      </w:pPr>
    </w:p>
    <w:p w:rsidR="00FF393A" w:rsidRPr="00DE2F94" w:rsidRDefault="00FF393A" w:rsidP="00FF393A">
      <w:pPr>
        <w:ind w:right="1134"/>
        <w:rPr>
          <w:rFonts w:ascii="Courier New" w:hAnsi="Courier New"/>
          <w:b/>
          <w:sz w:val="20"/>
          <w:szCs w:val="20"/>
        </w:rPr>
      </w:pPr>
      <w:r w:rsidRPr="00DE2F94">
        <w:rPr>
          <w:rFonts w:ascii="Courier New" w:hAnsi="Courier New"/>
          <w:b/>
          <w:sz w:val="20"/>
          <w:szCs w:val="20"/>
        </w:rPr>
        <w:t>Ansprechpartner für die Medien:</w:t>
      </w:r>
    </w:p>
    <w:p w:rsidR="00FF393A" w:rsidRPr="00FF393A" w:rsidRDefault="00FF393A" w:rsidP="00FF393A">
      <w:pPr>
        <w:ind w:right="1134"/>
        <w:rPr>
          <w:rFonts w:ascii="Courier New" w:hAnsi="Courier New"/>
          <w:b/>
          <w:sz w:val="16"/>
          <w:szCs w:val="16"/>
        </w:rPr>
      </w:pPr>
    </w:p>
    <w:p w:rsidR="00DE2F94" w:rsidRPr="00DE2F94" w:rsidRDefault="00DE2F94" w:rsidP="00DE2F94">
      <w:pPr>
        <w:ind w:right="1134"/>
        <w:rPr>
          <w:rFonts w:ascii="Courier New" w:hAnsi="Courier New"/>
          <w:b/>
          <w:sz w:val="16"/>
          <w:szCs w:val="16"/>
        </w:rPr>
      </w:pPr>
      <w:r w:rsidRPr="00DE2F94">
        <w:rPr>
          <w:rFonts w:ascii="Courier New" w:hAnsi="Courier New"/>
          <w:b/>
          <w:sz w:val="16"/>
          <w:szCs w:val="16"/>
        </w:rPr>
        <w:t>AGFS</w:t>
      </w:r>
      <w:r>
        <w:rPr>
          <w:rFonts w:ascii="Courier New" w:hAnsi="Courier New"/>
          <w:b/>
          <w:sz w:val="16"/>
          <w:szCs w:val="16"/>
        </w:rPr>
        <w:t xml:space="preserve"> </w:t>
      </w:r>
      <w:r w:rsidRPr="00DE2F94">
        <w:rPr>
          <w:rFonts w:ascii="Courier New" w:hAnsi="Courier New"/>
          <w:b/>
          <w:sz w:val="16"/>
          <w:szCs w:val="16"/>
        </w:rPr>
        <w:t>ArbeitsGemeinschaft</w:t>
      </w:r>
      <w:r>
        <w:rPr>
          <w:rFonts w:ascii="Courier New" w:hAnsi="Courier New"/>
          <w:b/>
          <w:sz w:val="16"/>
          <w:szCs w:val="16"/>
        </w:rPr>
        <w:t xml:space="preserve"> </w:t>
      </w:r>
      <w:r w:rsidRPr="00DE2F94">
        <w:rPr>
          <w:rFonts w:ascii="Courier New" w:hAnsi="Courier New"/>
          <w:b/>
          <w:sz w:val="16"/>
          <w:szCs w:val="16"/>
        </w:rPr>
        <w:t>Freie Schulen</w:t>
      </w:r>
      <w:r>
        <w:rPr>
          <w:rFonts w:ascii="Courier New" w:hAnsi="Courier New"/>
          <w:b/>
          <w:sz w:val="16"/>
          <w:szCs w:val="16"/>
        </w:rPr>
        <w:t xml:space="preserve"> </w:t>
      </w:r>
      <w:r w:rsidRPr="00DE2F94">
        <w:rPr>
          <w:rFonts w:ascii="Courier New" w:hAnsi="Courier New"/>
          <w:b/>
          <w:sz w:val="16"/>
          <w:szCs w:val="16"/>
        </w:rPr>
        <w:t>Rheinland-Pfalz/Saarland</w:t>
      </w:r>
    </w:p>
    <w:p w:rsidR="00DE2F94" w:rsidRPr="00DE2F94" w:rsidRDefault="00DE2F94" w:rsidP="00DE2F94">
      <w:pPr>
        <w:ind w:right="1134"/>
        <w:rPr>
          <w:rFonts w:ascii="Courier New" w:hAnsi="Courier New"/>
          <w:b/>
          <w:sz w:val="16"/>
          <w:szCs w:val="16"/>
        </w:rPr>
      </w:pPr>
      <w:r>
        <w:rPr>
          <w:rFonts w:ascii="Courier New" w:hAnsi="Courier New"/>
          <w:b/>
          <w:sz w:val="16"/>
          <w:szCs w:val="16"/>
        </w:rPr>
        <w:t xml:space="preserve">c/o </w:t>
      </w:r>
      <w:r w:rsidRPr="00DE2F94">
        <w:rPr>
          <w:rFonts w:ascii="Courier New" w:hAnsi="Courier New"/>
          <w:b/>
          <w:sz w:val="16"/>
          <w:szCs w:val="16"/>
        </w:rPr>
        <w:t>Freie Waldorfschule Mainz</w:t>
      </w:r>
      <w:r>
        <w:rPr>
          <w:rFonts w:ascii="Courier New" w:hAnsi="Courier New"/>
          <w:b/>
          <w:sz w:val="16"/>
          <w:szCs w:val="16"/>
        </w:rPr>
        <w:t xml:space="preserve">, </w:t>
      </w:r>
      <w:r w:rsidRPr="00DE2F94">
        <w:rPr>
          <w:rFonts w:ascii="Courier New" w:hAnsi="Courier New"/>
          <w:b/>
          <w:sz w:val="16"/>
          <w:szCs w:val="16"/>
        </w:rPr>
        <w:t>Merkurweg 2</w:t>
      </w:r>
      <w:r>
        <w:rPr>
          <w:rFonts w:ascii="Courier New" w:hAnsi="Courier New"/>
          <w:b/>
          <w:sz w:val="16"/>
          <w:szCs w:val="16"/>
        </w:rPr>
        <w:t xml:space="preserve">, </w:t>
      </w:r>
      <w:r w:rsidRPr="00DE2F94">
        <w:rPr>
          <w:rFonts w:ascii="Courier New" w:hAnsi="Courier New"/>
          <w:b/>
          <w:sz w:val="16"/>
          <w:szCs w:val="16"/>
        </w:rPr>
        <w:t>55126 Mainz</w:t>
      </w:r>
    </w:p>
    <w:p w:rsidR="00DE2F94" w:rsidRPr="00DE2F94" w:rsidRDefault="00DE2F94" w:rsidP="00DE2F94">
      <w:pPr>
        <w:ind w:right="1134"/>
        <w:rPr>
          <w:rFonts w:ascii="Courier New" w:hAnsi="Courier New"/>
          <w:b/>
          <w:sz w:val="16"/>
          <w:szCs w:val="16"/>
        </w:rPr>
      </w:pPr>
    </w:p>
    <w:p w:rsidR="00DE2F94" w:rsidRPr="00DE2F94" w:rsidRDefault="00DE2F94" w:rsidP="00DE2F94">
      <w:pPr>
        <w:ind w:right="1134"/>
        <w:rPr>
          <w:rFonts w:ascii="Courier New" w:hAnsi="Courier New"/>
          <w:b/>
          <w:sz w:val="16"/>
          <w:szCs w:val="16"/>
        </w:rPr>
      </w:pPr>
      <w:r w:rsidRPr="00DE2F94">
        <w:rPr>
          <w:rFonts w:ascii="Courier New" w:hAnsi="Courier New"/>
          <w:b/>
          <w:sz w:val="16"/>
          <w:szCs w:val="16"/>
        </w:rPr>
        <w:t>Sprecher: Götz Döring</w:t>
      </w:r>
    </w:p>
    <w:p w:rsidR="00DE2F94" w:rsidRDefault="00DE2F94" w:rsidP="00DE2F94">
      <w:pPr>
        <w:ind w:right="1134"/>
        <w:rPr>
          <w:rFonts w:ascii="Courier New" w:hAnsi="Courier New"/>
          <w:b/>
          <w:sz w:val="16"/>
          <w:szCs w:val="16"/>
        </w:rPr>
      </w:pPr>
      <w:r w:rsidRPr="00DE2F94">
        <w:rPr>
          <w:rFonts w:ascii="Courier New" w:hAnsi="Courier New"/>
          <w:b/>
          <w:sz w:val="16"/>
          <w:szCs w:val="16"/>
        </w:rPr>
        <w:t>Stellv. Sprecher:</w:t>
      </w:r>
      <w:r>
        <w:rPr>
          <w:rFonts w:ascii="Courier New" w:hAnsi="Courier New"/>
          <w:b/>
          <w:sz w:val="16"/>
          <w:szCs w:val="16"/>
        </w:rPr>
        <w:t xml:space="preserve"> </w:t>
      </w:r>
      <w:r w:rsidRPr="00DE2F94">
        <w:rPr>
          <w:rFonts w:ascii="Courier New" w:hAnsi="Courier New"/>
          <w:b/>
          <w:sz w:val="16"/>
          <w:szCs w:val="16"/>
        </w:rPr>
        <w:t>Dr. Falk Raschke</w:t>
      </w:r>
    </w:p>
    <w:p w:rsidR="00DE2F94" w:rsidRPr="00DE2F94" w:rsidRDefault="00DE2F94" w:rsidP="00DE2F94">
      <w:pPr>
        <w:ind w:right="1134"/>
        <w:rPr>
          <w:rFonts w:ascii="Courier New" w:hAnsi="Courier New"/>
          <w:b/>
          <w:sz w:val="16"/>
          <w:szCs w:val="16"/>
        </w:rPr>
      </w:pPr>
    </w:p>
    <w:p w:rsidR="00DE2F94" w:rsidRPr="00DE2F94" w:rsidRDefault="00DE2F94" w:rsidP="00DE2F94">
      <w:pPr>
        <w:ind w:right="1134"/>
        <w:rPr>
          <w:rFonts w:ascii="Courier New" w:hAnsi="Courier New"/>
          <w:b/>
          <w:sz w:val="16"/>
          <w:szCs w:val="16"/>
        </w:rPr>
      </w:pPr>
      <w:r w:rsidRPr="00DE2F94">
        <w:rPr>
          <w:rFonts w:ascii="Courier New" w:hAnsi="Courier New"/>
          <w:b/>
          <w:sz w:val="16"/>
          <w:szCs w:val="16"/>
        </w:rPr>
        <w:t>T</w:t>
      </w:r>
      <w:r>
        <w:rPr>
          <w:rFonts w:ascii="Courier New" w:hAnsi="Courier New"/>
          <w:b/>
          <w:sz w:val="16"/>
          <w:szCs w:val="16"/>
        </w:rPr>
        <w:t xml:space="preserve">elefon </w:t>
      </w:r>
      <w:r w:rsidRPr="00DE2F94">
        <w:rPr>
          <w:rFonts w:ascii="Courier New" w:hAnsi="Courier New"/>
          <w:b/>
          <w:sz w:val="16"/>
          <w:szCs w:val="16"/>
        </w:rPr>
        <w:t>06131</w:t>
      </w:r>
      <w:r>
        <w:rPr>
          <w:rFonts w:ascii="Courier New" w:hAnsi="Courier New"/>
          <w:b/>
          <w:sz w:val="16"/>
          <w:szCs w:val="16"/>
        </w:rPr>
        <w:t>-</w:t>
      </w:r>
      <w:r w:rsidRPr="00DE2F94">
        <w:rPr>
          <w:rFonts w:ascii="Courier New" w:hAnsi="Courier New"/>
          <w:b/>
          <w:sz w:val="16"/>
          <w:szCs w:val="16"/>
        </w:rPr>
        <w:t>472077</w:t>
      </w:r>
    </w:p>
    <w:p w:rsidR="00DE2F94" w:rsidRDefault="00DE2F94" w:rsidP="00FF393A">
      <w:pPr>
        <w:ind w:right="1134"/>
        <w:rPr>
          <w:rFonts w:ascii="Courier New" w:hAnsi="Courier New"/>
          <w:b/>
          <w:sz w:val="16"/>
          <w:szCs w:val="16"/>
        </w:rPr>
      </w:pPr>
    </w:p>
    <w:p w:rsidR="005E6300" w:rsidRDefault="005E6300" w:rsidP="00FF393A">
      <w:pPr>
        <w:ind w:right="1134"/>
        <w:rPr>
          <w:rFonts w:ascii="Courier New" w:hAnsi="Courier New"/>
          <w:b/>
          <w:sz w:val="16"/>
          <w:szCs w:val="16"/>
        </w:rPr>
      </w:pPr>
    </w:p>
    <w:p w:rsidR="005E6300" w:rsidRDefault="005E6300" w:rsidP="00FF393A">
      <w:pPr>
        <w:ind w:right="1134"/>
        <w:rPr>
          <w:rFonts w:ascii="Courier New" w:hAnsi="Courier New"/>
          <w:b/>
          <w:sz w:val="16"/>
          <w:szCs w:val="16"/>
        </w:rPr>
      </w:pPr>
    </w:p>
    <w:p w:rsidR="005E6300" w:rsidRDefault="005E6300" w:rsidP="00FF393A">
      <w:pPr>
        <w:ind w:right="1134"/>
        <w:rPr>
          <w:rFonts w:ascii="Courier New" w:hAnsi="Courier New"/>
          <w:b/>
          <w:sz w:val="16"/>
          <w:szCs w:val="16"/>
        </w:rPr>
      </w:pPr>
    </w:p>
    <w:p w:rsidR="005E6300" w:rsidRDefault="005E6300" w:rsidP="00FF393A">
      <w:pPr>
        <w:ind w:right="1134"/>
        <w:rPr>
          <w:rFonts w:ascii="Courier New" w:hAnsi="Courier New"/>
          <w:b/>
          <w:sz w:val="16"/>
          <w:szCs w:val="16"/>
        </w:rPr>
      </w:pPr>
    </w:p>
    <w:p w:rsidR="00C64314" w:rsidRPr="00FF393A" w:rsidRDefault="00FF393A" w:rsidP="00FF393A">
      <w:pPr>
        <w:ind w:right="1134"/>
        <w:rPr>
          <w:rFonts w:ascii="Courier New" w:hAnsi="Courier New"/>
          <w:b/>
          <w:sz w:val="16"/>
          <w:szCs w:val="16"/>
        </w:rPr>
      </w:pPr>
      <w:r w:rsidRPr="00FF393A">
        <w:rPr>
          <w:rFonts w:ascii="Courier New" w:hAnsi="Courier New"/>
          <w:b/>
          <w:sz w:val="16"/>
          <w:szCs w:val="16"/>
        </w:rPr>
        <w:t xml:space="preserve"> </w:t>
      </w:r>
      <w:r w:rsidR="005E6300">
        <w:rPr>
          <w:rFonts w:ascii="Courier New" w:hAnsi="Courier New"/>
          <w:b/>
          <w:noProof/>
          <w:sz w:val="16"/>
          <w:szCs w:val="16"/>
        </w:rPr>
        <w:drawing>
          <wp:inline distT="0" distB="0" distL="0" distR="0">
            <wp:extent cx="6610350" cy="46672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466725"/>
                    </a:xfrm>
                    <a:prstGeom prst="rect">
                      <a:avLst/>
                    </a:prstGeom>
                    <a:noFill/>
                    <a:ln>
                      <a:noFill/>
                    </a:ln>
                  </pic:spPr>
                </pic:pic>
              </a:graphicData>
            </a:graphic>
          </wp:inline>
        </w:drawing>
      </w:r>
      <w:r w:rsidR="005E6300">
        <w:rPr>
          <w:noProof/>
        </w:rPr>
        <w:drawing>
          <wp:anchor distT="0" distB="0" distL="114300" distR="114300" simplePos="0" relativeHeight="251657728" behindDoc="0" locked="0" layoutInCell="1" allowOverlap="1">
            <wp:simplePos x="0" y="0"/>
            <wp:positionH relativeFrom="column">
              <wp:posOffset>421005</wp:posOffset>
            </wp:positionH>
            <wp:positionV relativeFrom="paragraph">
              <wp:posOffset>10008235</wp:posOffset>
            </wp:positionV>
            <wp:extent cx="6721475" cy="481965"/>
            <wp:effectExtent l="0" t="0" r="317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1475" cy="481965"/>
                    </a:xfrm>
                    <a:prstGeom prst="rect">
                      <a:avLst/>
                    </a:prstGeom>
                    <a:noFill/>
                  </pic:spPr>
                </pic:pic>
              </a:graphicData>
            </a:graphic>
            <wp14:sizeRelH relativeFrom="margin">
              <wp14:pctWidth>0</wp14:pctWidth>
            </wp14:sizeRelH>
            <wp14:sizeRelV relativeFrom="margin">
              <wp14:pctHeight>0</wp14:pctHeight>
            </wp14:sizeRelV>
          </wp:anchor>
        </w:drawing>
      </w:r>
    </w:p>
    <w:sectPr w:rsidR="00C64314" w:rsidRPr="00FF393A" w:rsidSect="00A45E5A">
      <w:headerReference w:type="default" r:id="rId10"/>
      <w:footerReference w:type="default" r:id="rId11"/>
      <w:type w:val="continuous"/>
      <w:pgSz w:w="11906" w:h="16838"/>
      <w:pgMar w:top="2694" w:right="1983" w:bottom="255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AAD" w:rsidRDefault="00B45AAD">
      <w:r>
        <w:separator/>
      </w:r>
    </w:p>
  </w:endnote>
  <w:endnote w:type="continuationSeparator" w:id="0">
    <w:p w:rsidR="00B45AAD" w:rsidRDefault="00B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4B" w:rsidRPr="00F60A68" w:rsidRDefault="0087344B" w:rsidP="00F60A68">
    <w:pPr>
      <w:pStyle w:val="Fuzeile"/>
      <w:tabs>
        <w:tab w:val="clear" w:pos="4536"/>
        <w:tab w:val="clear" w:pos="9072"/>
      </w:tabs>
      <w:jc w:val="center"/>
      <w:rPr>
        <w:rFonts w:ascii="Arial" w:hAnsi="Arial" w:cs="Arial"/>
        <w:sz w:val="20"/>
        <w:szCs w:val="20"/>
      </w:rPr>
    </w:pPr>
    <w:r w:rsidRPr="00FF393A">
      <w:rPr>
        <w:rFonts w:ascii="Courier New" w:hAnsi="Courier New"/>
        <w:szCs w:val="20"/>
      </w:rPr>
      <w:t xml:space="preserve">Seite </w:t>
    </w:r>
    <w:r w:rsidRPr="00FF393A">
      <w:rPr>
        <w:rFonts w:ascii="Courier New" w:hAnsi="Courier New"/>
        <w:szCs w:val="20"/>
      </w:rPr>
      <w:fldChar w:fldCharType="begin"/>
    </w:r>
    <w:r w:rsidRPr="00FF393A">
      <w:rPr>
        <w:rFonts w:ascii="Courier New" w:hAnsi="Courier New"/>
        <w:szCs w:val="20"/>
      </w:rPr>
      <w:instrText>PAGE   \* MERGEFORMAT</w:instrText>
    </w:r>
    <w:r w:rsidRPr="00FF393A">
      <w:rPr>
        <w:rFonts w:ascii="Courier New" w:hAnsi="Courier New"/>
        <w:szCs w:val="20"/>
      </w:rPr>
      <w:fldChar w:fldCharType="separate"/>
    </w:r>
    <w:r w:rsidR="000D0464">
      <w:rPr>
        <w:rFonts w:ascii="Courier New" w:hAnsi="Courier New"/>
        <w:noProof/>
        <w:szCs w:val="20"/>
      </w:rPr>
      <w:t>2</w:t>
    </w:r>
    <w:r w:rsidRPr="00FF393A">
      <w:rPr>
        <w:rFonts w:ascii="Courier New" w:hAnsi="Courier New"/>
        <w:szCs w:val="20"/>
      </w:rPr>
      <w:fldChar w:fldCharType="end"/>
    </w:r>
    <w:r w:rsidRPr="00FF393A">
      <w:rPr>
        <w:rFonts w:ascii="Courier New" w:hAnsi="Courier New"/>
        <w:szCs w:val="20"/>
      </w:rPr>
      <w:t xml:space="preserve"> von </w:t>
    </w:r>
    <w:r w:rsidR="008C3CD0">
      <w:rPr>
        <w:rFonts w:ascii="Courier New" w:hAnsi="Courier New"/>
        <w:szCs w:val="20"/>
      </w:rPr>
      <w:t>3</w:t>
    </w:r>
    <w:r w:rsidR="00FF393A" w:rsidRPr="00FF393A">
      <w:rPr>
        <w:rFonts w:ascii="Courier New" w:hAnsi="Courier New"/>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AAD" w:rsidRDefault="00B45AAD">
      <w:r>
        <w:separator/>
      </w:r>
    </w:p>
  </w:footnote>
  <w:footnote w:type="continuationSeparator" w:id="0">
    <w:p w:rsidR="00B45AAD" w:rsidRDefault="00B45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4B" w:rsidRPr="00407175" w:rsidRDefault="005E6300" w:rsidP="001779AA">
    <w:pPr>
      <w:pStyle w:val="Kopfzeile"/>
    </w:pPr>
    <w:r>
      <w:rPr>
        <w:noProof/>
      </w:rPr>
      <w:drawing>
        <wp:anchor distT="0" distB="0" distL="114300" distR="114300" simplePos="0" relativeHeight="251657728" behindDoc="0" locked="0" layoutInCell="1" allowOverlap="1">
          <wp:simplePos x="0" y="0"/>
          <wp:positionH relativeFrom="column">
            <wp:posOffset>4812030</wp:posOffset>
          </wp:positionH>
          <wp:positionV relativeFrom="page">
            <wp:posOffset>74930</wp:posOffset>
          </wp:positionV>
          <wp:extent cx="1783080" cy="1299210"/>
          <wp:effectExtent l="0" t="0" r="7620" b="0"/>
          <wp:wrapTopAndBottom/>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1299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93A2F36"/>
    <w:multiLevelType w:val="multilevel"/>
    <w:tmpl w:val="AF04B6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21468"/>
    <w:multiLevelType w:val="hybridMultilevel"/>
    <w:tmpl w:val="3FFAC22E"/>
    <w:lvl w:ilvl="0" w:tplc="5E1013F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5C60351"/>
    <w:multiLevelType w:val="hybridMultilevel"/>
    <w:tmpl w:val="BD9ED3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FF478EA"/>
    <w:multiLevelType w:val="hybridMultilevel"/>
    <w:tmpl w:val="0AD88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5B37EC"/>
    <w:multiLevelType w:val="hybridMultilevel"/>
    <w:tmpl w:val="442EE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0829F1"/>
    <w:multiLevelType w:val="hybridMultilevel"/>
    <w:tmpl w:val="6F105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472F2C"/>
    <w:multiLevelType w:val="hybridMultilevel"/>
    <w:tmpl w:val="C250F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B717935"/>
    <w:multiLevelType w:val="hybridMultilevel"/>
    <w:tmpl w:val="8646C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E0DC5"/>
    <w:multiLevelType w:val="hybridMultilevel"/>
    <w:tmpl w:val="A18E726A"/>
    <w:lvl w:ilvl="0" w:tplc="A7F4ED20">
      <w:numFmt w:val="bullet"/>
      <w:lvlText w:val="-"/>
      <w:lvlJc w:val="left"/>
      <w:pPr>
        <w:tabs>
          <w:tab w:val="num" w:pos="0"/>
        </w:tabs>
        <w:ind w:left="0" w:hanging="360"/>
      </w:pPr>
      <w:rPr>
        <w:rFonts w:ascii="Arial" w:eastAsia="Times New Roman" w:hAnsi="Arial" w:cs="Aria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BC73B2D"/>
    <w:multiLevelType w:val="hybridMultilevel"/>
    <w:tmpl w:val="90660FCE"/>
    <w:lvl w:ilvl="0" w:tplc="58D8F2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067FF7"/>
    <w:multiLevelType w:val="hybridMultilevel"/>
    <w:tmpl w:val="D804BFF4"/>
    <w:lvl w:ilvl="0" w:tplc="22B253A8">
      <w:start w:val="26"/>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CE53C4"/>
    <w:multiLevelType w:val="hybridMultilevel"/>
    <w:tmpl w:val="B9C0A6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236FD2"/>
    <w:multiLevelType w:val="hybridMultilevel"/>
    <w:tmpl w:val="51DE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4625C8"/>
    <w:multiLevelType w:val="hybridMultilevel"/>
    <w:tmpl w:val="B456B384"/>
    <w:lvl w:ilvl="0" w:tplc="0407000F">
      <w:start w:val="1"/>
      <w:numFmt w:val="decimal"/>
      <w:lvlText w:val="%1."/>
      <w:lvlJc w:val="left"/>
      <w:pPr>
        <w:tabs>
          <w:tab w:val="num" w:pos="360"/>
        </w:tabs>
        <w:ind w:left="360" w:hanging="360"/>
      </w:pPr>
      <w:rPr>
        <w:rFonts w:hint="default"/>
      </w:rPr>
    </w:lvl>
    <w:lvl w:ilvl="1" w:tplc="76786C80">
      <w:start w:val="2"/>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8E96581"/>
    <w:multiLevelType w:val="hybridMultilevel"/>
    <w:tmpl w:val="E47C0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C6626B"/>
    <w:multiLevelType w:val="hybridMultilevel"/>
    <w:tmpl w:val="0BE819C2"/>
    <w:lvl w:ilvl="0" w:tplc="50FC2E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4"/>
  </w:num>
  <w:num w:numId="5">
    <w:abstractNumId w:val="15"/>
  </w:num>
  <w:num w:numId="6">
    <w:abstractNumId w:val="9"/>
  </w:num>
  <w:num w:numId="7">
    <w:abstractNumId w:val="13"/>
  </w:num>
  <w:num w:numId="8">
    <w:abstractNumId w:val="1"/>
  </w:num>
  <w:num w:numId="9">
    <w:abstractNumId w:val="6"/>
  </w:num>
  <w:num w:numId="10">
    <w:abstractNumId w:val="3"/>
  </w:num>
  <w:num w:numId="11">
    <w:abstractNumId w:val="2"/>
  </w:num>
  <w:num w:numId="12">
    <w:abstractNumId w:val="11"/>
  </w:num>
  <w:num w:numId="13">
    <w:abstractNumId w:val="12"/>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7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64"/>
    <w:rsid w:val="0000483A"/>
    <w:rsid w:val="0001566D"/>
    <w:rsid w:val="000278CE"/>
    <w:rsid w:val="00031CA8"/>
    <w:rsid w:val="00047F04"/>
    <w:rsid w:val="000521B9"/>
    <w:rsid w:val="00055C29"/>
    <w:rsid w:val="00061A2C"/>
    <w:rsid w:val="00073CB4"/>
    <w:rsid w:val="00075F79"/>
    <w:rsid w:val="000815F1"/>
    <w:rsid w:val="00090312"/>
    <w:rsid w:val="0009169E"/>
    <w:rsid w:val="000A3B8C"/>
    <w:rsid w:val="000A3C4D"/>
    <w:rsid w:val="000A62AE"/>
    <w:rsid w:val="000B45BC"/>
    <w:rsid w:val="000C72BA"/>
    <w:rsid w:val="000D0464"/>
    <w:rsid w:val="000E2A0D"/>
    <w:rsid w:val="000E4B8A"/>
    <w:rsid w:val="000E7992"/>
    <w:rsid w:val="000F7176"/>
    <w:rsid w:val="000F7794"/>
    <w:rsid w:val="00100E80"/>
    <w:rsid w:val="0010476E"/>
    <w:rsid w:val="00104B63"/>
    <w:rsid w:val="00113784"/>
    <w:rsid w:val="001218AB"/>
    <w:rsid w:val="0012548D"/>
    <w:rsid w:val="00125CAC"/>
    <w:rsid w:val="00130FBC"/>
    <w:rsid w:val="00136229"/>
    <w:rsid w:val="00136DA9"/>
    <w:rsid w:val="0014064F"/>
    <w:rsid w:val="00150A54"/>
    <w:rsid w:val="001779AA"/>
    <w:rsid w:val="00184201"/>
    <w:rsid w:val="00191D99"/>
    <w:rsid w:val="00194699"/>
    <w:rsid w:val="001A1C97"/>
    <w:rsid w:val="001A41C0"/>
    <w:rsid w:val="001A7AEA"/>
    <w:rsid w:val="001B4205"/>
    <w:rsid w:val="001B43A7"/>
    <w:rsid w:val="001D2A49"/>
    <w:rsid w:val="001E35AB"/>
    <w:rsid w:val="001E71B7"/>
    <w:rsid w:val="001F285E"/>
    <w:rsid w:val="001F2B81"/>
    <w:rsid w:val="001F6949"/>
    <w:rsid w:val="00206611"/>
    <w:rsid w:val="002127ED"/>
    <w:rsid w:val="00217A52"/>
    <w:rsid w:val="00241383"/>
    <w:rsid w:val="00246304"/>
    <w:rsid w:val="00261852"/>
    <w:rsid w:val="002756F0"/>
    <w:rsid w:val="00282798"/>
    <w:rsid w:val="00285AD5"/>
    <w:rsid w:val="002935FE"/>
    <w:rsid w:val="0029377A"/>
    <w:rsid w:val="002A099C"/>
    <w:rsid w:val="002A25CF"/>
    <w:rsid w:val="002A54EE"/>
    <w:rsid w:val="002B57F6"/>
    <w:rsid w:val="002D0DC2"/>
    <w:rsid w:val="002E3DD7"/>
    <w:rsid w:val="002E4D91"/>
    <w:rsid w:val="002E61DD"/>
    <w:rsid w:val="002E7AC5"/>
    <w:rsid w:val="002F7EEE"/>
    <w:rsid w:val="003201AE"/>
    <w:rsid w:val="00324EC7"/>
    <w:rsid w:val="00330FF8"/>
    <w:rsid w:val="00331CA6"/>
    <w:rsid w:val="0035006B"/>
    <w:rsid w:val="003509B9"/>
    <w:rsid w:val="003619A7"/>
    <w:rsid w:val="00375B46"/>
    <w:rsid w:val="003A13CE"/>
    <w:rsid w:val="003A1EE8"/>
    <w:rsid w:val="003B1067"/>
    <w:rsid w:val="003B7552"/>
    <w:rsid w:val="003C149F"/>
    <w:rsid w:val="003C3505"/>
    <w:rsid w:val="003E7D1C"/>
    <w:rsid w:val="00407175"/>
    <w:rsid w:val="00413736"/>
    <w:rsid w:val="004219E2"/>
    <w:rsid w:val="004223D2"/>
    <w:rsid w:val="004229E9"/>
    <w:rsid w:val="00442D0F"/>
    <w:rsid w:val="0045751A"/>
    <w:rsid w:val="00463FDB"/>
    <w:rsid w:val="004648CB"/>
    <w:rsid w:val="00465055"/>
    <w:rsid w:val="00472924"/>
    <w:rsid w:val="004835E9"/>
    <w:rsid w:val="0048642A"/>
    <w:rsid w:val="00492354"/>
    <w:rsid w:val="004969A7"/>
    <w:rsid w:val="00497CF4"/>
    <w:rsid w:val="004A0040"/>
    <w:rsid w:val="004A0A86"/>
    <w:rsid w:val="004A6DF4"/>
    <w:rsid w:val="004B24EB"/>
    <w:rsid w:val="004B3302"/>
    <w:rsid w:val="004C1037"/>
    <w:rsid w:val="004E32FF"/>
    <w:rsid w:val="004F338D"/>
    <w:rsid w:val="005002FE"/>
    <w:rsid w:val="00502551"/>
    <w:rsid w:val="005113B1"/>
    <w:rsid w:val="00512802"/>
    <w:rsid w:val="005202BF"/>
    <w:rsid w:val="0052391E"/>
    <w:rsid w:val="00524547"/>
    <w:rsid w:val="00527B17"/>
    <w:rsid w:val="005332D5"/>
    <w:rsid w:val="00541FE2"/>
    <w:rsid w:val="0055504C"/>
    <w:rsid w:val="00576341"/>
    <w:rsid w:val="00585F29"/>
    <w:rsid w:val="00585F93"/>
    <w:rsid w:val="00591F86"/>
    <w:rsid w:val="0059575F"/>
    <w:rsid w:val="005B097A"/>
    <w:rsid w:val="005C09AD"/>
    <w:rsid w:val="005C3205"/>
    <w:rsid w:val="005E39D6"/>
    <w:rsid w:val="005E6300"/>
    <w:rsid w:val="00605D52"/>
    <w:rsid w:val="00607937"/>
    <w:rsid w:val="0061518F"/>
    <w:rsid w:val="00622A43"/>
    <w:rsid w:val="006245AD"/>
    <w:rsid w:val="00637064"/>
    <w:rsid w:val="0064122B"/>
    <w:rsid w:val="0064443F"/>
    <w:rsid w:val="006458C3"/>
    <w:rsid w:val="006569EB"/>
    <w:rsid w:val="00663353"/>
    <w:rsid w:val="00665951"/>
    <w:rsid w:val="00666FF2"/>
    <w:rsid w:val="00672735"/>
    <w:rsid w:val="00672ACB"/>
    <w:rsid w:val="00672FE0"/>
    <w:rsid w:val="00673B8B"/>
    <w:rsid w:val="006753F8"/>
    <w:rsid w:val="0067739E"/>
    <w:rsid w:val="00695E52"/>
    <w:rsid w:val="006A7A46"/>
    <w:rsid w:val="006B4F8E"/>
    <w:rsid w:val="006C1BC4"/>
    <w:rsid w:val="006D6B58"/>
    <w:rsid w:val="006E3A91"/>
    <w:rsid w:val="006E6A48"/>
    <w:rsid w:val="006F2161"/>
    <w:rsid w:val="006F28F4"/>
    <w:rsid w:val="006F65EA"/>
    <w:rsid w:val="006F72E0"/>
    <w:rsid w:val="00700CE6"/>
    <w:rsid w:val="00715A13"/>
    <w:rsid w:val="00724651"/>
    <w:rsid w:val="00724E52"/>
    <w:rsid w:val="00730B6F"/>
    <w:rsid w:val="0073566E"/>
    <w:rsid w:val="00742595"/>
    <w:rsid w:val="00751749"/>
    <w:rsid w:val="0076717A"/>
    <w:rsid w:val="007751B3"/>
    <w:rsid w:val="007A0FCA"/>
    <w:rsid w:val="007A3CFF"/>
    <w:rsid w:val="007A5662"/>
    <w:rsid w:val="007B63B7"/>
    <w:rsid w:val="007C2D86"/>
    <w:rsid w:val="007E0F26"/>
    <w:rsid w:val="007F35AE"/>
    <w:rsid w:val="007F5F56"/>
    <w:rsid w:val="00803090"/>
    <w:rsid w:val="0080693A"/>
    <w:rsid w:val="008121E7"/>
    <w:rsid w:val="008216D3"/>
    <w:rsid w:val="00825DD1"/>
    <w:rsid w:val="00826D54"/>
    <w:rsid w:val="00831F9F"/>
    <w:rsid w:val="008320F3"/>
    <w:rsid w:val="00840169"/>
    <w:rsid w:val="00861AF1"/>
    <w:rsid w:val="0087344B"/>
    <w:rsid w:val="00874F9A"/>
    <w:rsid w:val="00880C05"/>
    <w:rsid w:val="00882F61"/>
    <w:rsid w:val="00887418"/>
    <w:rsid w:val="008A08E3"/>
    <w:rsid w:val="008A32F2"/>
    <w:rsid w:val="008B2E96"/>
    <w:rsid w:val="008B4931"/>
    <w:rsid w:val="008C3CD0"/>
    <w:rsid w:val="008D6C19"/>
    <w:rsid w:val="008D7A82"/>
    <w:rsid w:val="008E4809"/>
    <w:rsid w:val="0090000A"/>
    <w:rsid w:val="0090158B"/>
    <w:rsid w:val="009067F7"/>
    <w:rsid w:val="00906F47"/>
    <w:rsid w:val="0092058F"/>
    <w:rsid w:val="00921201"/>
    <w:rsid w:val="00921578"/>
    <w:rsid w:val="0093304D"/>
    <w:rsid w:val="00953B1F"/>
    <w:rsid w:val="00955BB2"/>
    <w:rsid w:val="00957FBD"/>
    <w:rsid w:val="009604A0"/>
    <w:rsid w:val="0096273F"/>
    <w:rsid w:val="00970BD5"/>
    <w:rsid w:val="009733D5"/>
    <w:rsid w:val="00973537"/>
    <w:rsid w:val="00981BB0"/>
    <w:rsid w:val="009B1282"/>
    <w:rsid w:val="009B3E93"/>
    <w:rsid w:val="009B5AC3"/>
    <w:rsid w:val="009C008C"/>
    <w:rsid w:val="009C0A4E"/>
    <w:rsid w:val="009C103C"/>
    <w:rsid w:val="009D2171"/>
    <w:rsid w:val="009E2CAE"/>
    <w:rsid w:val="009E574F"/>
    <w:rsid w:val="009F42D3"/>
    <w:rsid w:val="009F57A7"/>
    <w:rsid w:val="009F7757"/>
    <w:rsid w:val="00A2360C"/>
    <w:rsid w:val="00A2618D"/>
    <w:rsid w:val="00A26F40"/>
    <w:rsid w:val="00A375A1"/>
    <w:rsid w:val="00A4330F"/>
    <w:rsid w:val="00A45E5A"/>
    <w:rsid w:val="00A569FC"/>
    <w:rsid w:val="00A739DF"/>
    <w:rsid w:val="00A743E8"/>
    <w:rsid w:val="00A748ED"/>
    <w:rsid w:val="00AB3274"/>
    <w:rsid w:val="00AC11E5"/>
    <w:rsid w:val="00AC31B2"/>
    <w:rsid w:val="00AC68B2"/>
    <w:rsid w:val="00AD14F8"/>
    <w:rsid w:val="00AE0842"/>
    <w:rsid w:val="00AF13AB"/>
    <w:rsid w:val="00AF2982"/>
    <w:rsid w:val="00AF323A"/>
    <w:rsid w:val="00B04481"/>
    <w:rsid w:val="00B05C51"/>
    <w:rsid w:val="00B05FEF"/>
    <w:rsid w:val="00B07663"/>
    <w:rsid w:val="00B10C65"/>
    <w:rsid w:val="00B1565D"/>
    <w:rsid w:val="00B23DFE"/>
    <w:rsid w:val="00B259FF"/>
    <w:rsid w:val="00B26473"/>
    <w:rsid w:val="00B3425B"/>
    <w:rsid w:val="00B45AAD"/>
    <w:rsid w:val="00B45C46"/>
    <w:rsid w:val="00B53A3B"/>
    <w:rsid w:val="00B60BEB"/>
    <w:rsid w:val="00B6490D"/>
    <w:rsid w:val="00B735D3"/>
    <w:rsid w:val="00B805CE"/>
    <w:rsid w:val="00B80B5E"/>
    <w:rsid w:val="00B84DCB"/>
    <w:rsid w:val="00BA00A6"/>
    <w:rsid w:val="00BB023F"/>
    <w:rsid w:val="00BB07E6"/>
    <w:rsid w:val="00BB3CEA"/>
    <w:rsid w:val="00BC2A34"/>
    <w:rsid w:val="00BD23F1"/>
    <w:rsid w:val="00BD644D"/>
    <w:rsid w:val="00BE0C61"/>
    <w:rsid w:val="00BE2871"/>
    <w:rsid w:val="00BE4037"/>
    <w:rsid w:val="00BF0164"/>
    <w:rsid w:val="00BF243F"/>
    <w:rsid w:val="00C03B85"/>
    <w:rsid w:val="00C2054E"/>
    <w:rsid w:val="00C26197"/>
    <w:rsid w:val="00C26D34"/>
    <w:rsid w:val="00C45F3F"/>
    <w:rsid w:val="00C47567"/>
    <w:rsid w:val="00C64314"/>
    <w:rsid w:val="00C740F8"/>
    <w:rsid w:val="00C93CCF"/>
    <w:rsid w:val="00CB07CA"/>
    <w:rsid w:val="00CB6C73"/>
    <w:rsid w:val="00CC443B"/>
    <w:rsid w:val="00CE4326"/>
    <w:rsid w:val="00CF5254"/>
    <w:rsid w:val="00D204B0"/>
    <w:rsid w:val="00D35885"/>
    <w:rsid w:val="00D36EB0"/>
    <w:rsid w:val="00D44805"/>
    <w:rsid w:val="00D64237"/>
    <w:rsid w:val="00D67613"/>
    <w:rsid w:val="00D80465"/>
    <w:rsid w:val="00D82698"/>
    <w:rsid w:val="00D8663E"/>
    <w:rsid w:val="00DB03BF"/>
    <w:rsid w:val="00DB577D"/>
    <w:rsid w:val="00DB71BD"/>
    <w:rsid w:val="00DC3F79"/>
    <w:rsid w:val="00DC7EA8"/>
    <w:rsid w:val="00DD577E"/>
    <w:rsid w:val="00DE2F94"/>
    <w:rsid w:val="00DF002E"/>
    <w:rsid w:val="00DF1E56"/>
    <w:rsid w:val="00DF2E36"/>
    <w:rsid w:val="00E00E31"/>
    <w:rsid w:val="00E03539"/>
    <w:rsid w:val="00E174E4"/>
    <w:rsid w:val="00E320BB"/>
    <w:rsid w:val="00E32354"/>
    <w:rsid w:val="00E346EA"/>
    <w:rsid w:val="00E43DA8"/>
    <w:rsid w:val="00E45535"/>
    <w:rsid w:val="00E50AC6"/>
    <w:rsid w:val="00E526F7"/>
    <w:rsid w:val="00E57E55"/>
    <w:rsid w:val="00E6152D"/>
    <w:rsid w:val="00E639DC"/>
    <w:rsid w:val="00E64CCE"/>
    <w:rsid w:val="00E72172"/>
    <w:rsid w:val="00E736A7"/>
    <w:rsid w:val="00E91F3A"/>
    <w:rsid w:val="00EA3F71"/>
    <w:rsid w:val="00EB23C2"/>
    <w:rsid w:val="00EB3CCC"/>
    <w:rsid w:val="00EB50A8"/>
    <w:rsid w:val="00EC26B3"/>
    <w:rsid w:val="00EC476A"/>
    <w:rsid w:val="00ED1585"/>
    <w:rsid w:val="00ED2556"/>
    <w:rsid w:val="00EE10F7"/>
    <w:rsid w:val="00EE4899"/>
    <w:rsid w:val="00EE49CE"/>
    <w:rsid w:val="00EE7672"/>
    <w:rsid w:val="00F034EB"/>
    <w:rsid w:val="00F102F0"/>
    <w:rsid w:val="00F41CE8"/>
    <w:rsid w:val="00F434AE"/>
    <w:rsid w:val="00F52CDF"/>
    <w:rsid w:val="00F561FD"/>
    <w:rsid w:val="00F574B8"/>
    <w:rsid w:val="00F60A68"/>
    <w:rsid w:val="00F618A8"/>
    <w:rsid w:val="00F6491B"/>
    <w:rsid w:val="00F83E9E"/>
    <w:rsid w:val="00F90E1A"/>
    <w:rsid w:val="00F92BD2"/>
    <w:rsid w:val="00F9674C"/>
    <w:rsid w:val="00FA0409"/>
    <w:rsid w:val="00FC769E"/>
    <w:rsid w:val="00FD391F"/>
    <w:rsid w:val="00FD7BC0"/>
    <w:rsid w:val="00FF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CD5E42-6F80-4308-BAED-44030872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802"/>
    <w:rPr>
      <w:sz w:val="24"/>
      <w:szCs w:val="24"/>
    </w:rPr>
  </w:style>
  <w:style w:type="paragraph" w:styleId="berschrift1">
    <w:name w:val="heading 1"/>
    <w:basedOn w:val="Standard"/>
    <w:qFormat/>
    <w:rsid w:val="00055C29"/>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B577D"/>
    <w:rPr>
      <w:rFonts w:ascii="Tahoma" w:hAnsi="Tahoma" w:cs="Tahoma"/>
      <w:sz w:val="16"/>
      <w:szCs w:val="16"/>
    </w:rPr>
  </w:style>
  <w:style w:type="character" w:styleId="Hyperlink">
    <w:name w:val="Hyperlink"/>
    <w:rsid w:val="002E3DD7"/>
    <w:rPr>
      <w:color w:val="0000FF"/>
      <w:u w:val="single"/>
    </w:rPr>
  </w:style>
  <w:style w:type="character" w:customStyle="1" w:styleId="E-MailFormatvorlage17">
    <w:name w:val="E-MailFormatvorlage17"/>
    <w:semiHidden/>
    <w:rsid w:val="009D2171"/>
    <w:rPr>
      <w:rFonts w:ascii="Arial" w:hAnsi="Arial" w:cs="Arial"/>
      <w:color w:val="000080"/>
      <w:sz w:val="20"/>
      <w:szCs w:val="20"/>
    </w:rPr>
  </w:style>
  <w:style w:type="paragraph" w:styleId="Kopfzeile">
    <w:name w:val="header"/>
    <w:basedOn w:val="Standard"/>
    <w:link w:val="KopfzeileZchn"/>
    <w:rsid w:val="009D2171"/>
    <w:pPr>
      <w:tabs>
        <w:tab w:val="center" w:pos="4536"/>
        <w:tab w:val="right" w:pos="9072"/>
      </w:tabs>
    </w:pPr>
  </w:style>
  <w:style w:type="paragraph" w:styleId="Fuzeile">
    <w:name w:val="footer"/>
    <w:basedOn w:val="Standard"/>
    <w:link w:val="FuzeileZchn"/>
    <w:uiPriority w:val="99"/>
    <w:rsid w:val="009D2171"/>
    <w:pPr>
      <w:tabs>
        <w:tab w:val="center" w:pos="4536"/>
        <w:tab w:val="right" w:pos="9072"/>
      </w:tabs>
    </w:pPr>
  </w:style>
  <w:style w:type="character" w:styleId="Fett">
    <w:name w:val="Strong"/>
    <w:uiPriority w:val="22"/>
    <w:qFormat/>
    <w:rsid w:val="004835E9"/>
    <w:rPr>
      <w:b/>
      <w:bCs/>
    </w:rPr>
  </w:style>
  <w:style w:type="character" w:styleId="Hervorhebung">
    <w:name w:val="Emphasis"/>
    <w:qFormat/>
    <w:rsid w:val="005B097A"/>
    <w:rPr>
      <w:i/>
      <w:iCs/>
    </w:rPr>
  </w:style>
  <w:style w:type="paragraph" w:styleId="Listenabsatz">
    <w:name w:val="List Paragraph"/>
    <w:basedOn w:val="Standard"/>
    <w:uiPriority w:val="34"/>
    <w:qFormat/>
    <w:rsid w:val="006F2161"/>
    <w:pPr>
      <w:autoSpaceDE w:val="0"/>
      <w:autoSpaceDN w:val="0"/>
      <w:ind w:left="708"/>
    </w:pPr>
  </w:style>
  <w:style w:type="character" w:customStyle="1" w:styleId="KopfzeileZchn">
    <w:name w:val="Kopfzeile Zchn"/>
    <w:link w:val="Kopfzeile"/>
    <w:uiPriority w:val="99"/>
    <w:rsid w:val="00F60A68"/>
    <w:rPr>
      <w:sz w:val="24"/>
      <w:szCs w:val="24"/>
    </w:rPr>
  </w:style>
  <w:style w:type="character" w:customStyle="1" w:styleId="FuzeileZchn">
    <w:name w:val="Fußzeile Zchn"/>
    <w:link w:val="Fuzeile"/>
    <w:uiPriority w:val="99"/>
    <w:rsid w:val="00F60A68"/>
    <w:rPr>
      <w:sz w:val="24"/>
      <w:szCs w:val="24"/>
    </w:rPr>
  </w:style>
  <w:style w:type="table" w:styleId="Tabellenraster">
    <w:name w:val="Table Grid"/>
    <w:basedOn w:val="NormaleTabelle"/>
    <w:rsid w:val="001A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4C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9850">
      <w:bodyDiv w:val="1"/>
      <w:marLeft w:val="0"/>
      <w:marRight w:val="0"/>
      <w:marTop w:val="0"/>
      <w:marBottom w:val="0"/>
      <w:divBdr>
        <w:top w:val="none" w:sz="0" w:space="0" w:color="auto"/>
        <w:left w:val="none" w:sz="0" w:space="0" w:color="auto"/>
        <w:bottom w:val="none" w:sz="0" w:space="0" w:color="auto"/>
        <w:right w:val="none" w:sz="0" w:space="0" w:color="auto"/>
      </w:divBdr>
    </w:div>
    <w:div w:id="397827325">
      <w:bodyDiv w:val="1"/>
      <w:marLeft w:val="0"/>
      <w:marRight w:val="0"/>
      <w:marTop w:val="0"/>
      <w:marBottom w:val="0"/>
      <w:divBdr>
        <w:top w:val="none" w:sz="0" w:space="0" w:color="auto"/>
        <w:left w:val="none" w:sz="0" w:space="0" w:color="auto"/>
        <w:bottom w:val="none" w:sz="0" w:space="0" w:color="auto"/>
        <w:right w:val="none" w:sz="0" w:space="0" w:color="auto"/>
      </w:divBdr>
    </w:div>
    <w:div w:id="449905746">
      <w:bodyDiv w:val="1"/>
      <w:marLeft w:val="0"/>
      <w:marRight w:val="0"/>
      <w:marTop w:val="0"/>
      <w:marBottom w:val="0"/>
      <w:divBdr>
        <w:top w:val="none" w:sz="0" w:space="0" w:color="auto"/>
        <w:left w:val="none" w:sz="0" w:space="0" w:color="auto"/>
        <w:bottom w:val="none" w:sz="0" w:space="0" w:color="auto"/>
        <w:right w:val="none" w:sz="0" w:space="0" w:color="auto"/>
      </w:divBdr>
    </w:div>
    <w:div w:id="640228607">
      <w:bodyDiv w:val="1"/>
      <w:marLeft w:val="0"/>
      <w:marRight w:val="0"/>
      <w:marTop w:val="0"/>
      <w:marBottom w:val="0"/>
      <w:divBdr>
        <w:top w:val="none" w:sz="0" w:space="0" w:color="auto"/>
        <w:left w:val="none" w:sz="0" w:space="0" w:color="auto"/>
        <w:bottom w:val="none" w:sz="0" w:space="0" w:color="auto"/>
        <w:right w:val="none" w:sz="0" w:space="0" w:color="auto"/>
      </w:divBdr>
    </w:div>
    <w:div w:id="651980929">
      <w:bodyDiv w:val="1"/>
      <w:marLeft w:val="0"/>
      <w:marRight w:val="0"/>
      <w:marTop w:val="0"/>
      <w:marBottom w:val="0"/>
      <w:divBdr>
        <w:top w:val="none" w:sz="0" w:space="0" w:color="auto"/>
        <w:left w:val="none" w:sz="0" w:space="0" w:color="auto"/>
        <w:bottom w:val="none" w:sz="0" w:space="0" w:color="auto"/>
        <w:right w:val="none" w:sz="0" w:space="0" w:color="auto"/>
      </w:divBdr>
    </w:div>
    <w:div w:id="662974627">
      <w:bodyDiv w:val="1"/>
      <w:marLeft w:val="0"/>
      <w:marRight w:val="0"/>
      <w:marTop w:val="0"/>
      <w:marBottom w:val="0"/>
      <w:divBdr>
        <w:top w:val="none" w:sz="0" w:space="0" w:color="auto"/>
        <w:left w:val="none" w:sz="0" w:space="0" w:color="auto"/>
        <w:bottom w:val="none" w:sz="0" w:space="0" w:color="auto"/>
        <w:right w:val="none" w:sz="0" w:space="0" w:color="auto"/>
      </w:divBdr>
    </w:div>
    <w:div w:id="760219932">
      <w:bodyDiv w:val="1"/>
      <w:marLeft w:val="0"/>
      <w:marRight w:val="0"/>
      <w:marTop w:val="0"/>
      <w:marBottom w:val="0"/>
      <w:divBdr>
        <w:top w:val="none" w:sz="0" w:space="0" w:color="auto"/>
        <w:left w:val="none" w:sz="0" w:space="0" w:color="auto"/>
        <w:bottom w:val="none" w:sz="0" w:space="0" w:color="auto"/>
        <w:right w:val="none" w:sz="0" w:space="0" w:color="auto"/>
      </w:divBdr>
    </w:div>
    <w:div w:id="825129082">
      <w:bodyDiv w:val="1"/>
      <w:marLeft w:val="0"/>
      <w:marRight w:val="0"/>
      <w:marTop w:val="0"/>
      <w:marBottom w:val="0"/>
      <w:divBdr>
        <w:top w:val="none" w:sz="0" w:space="0" w:color="auto"/>
        <w:left w:val="none" w:sz="0" w:space="0" w:color="auto"/>
        <w:bottom w:val="none" w:sz="0" w:space="0" w:color="auto"/>
        <w:right w:val="none" w:sz="0" w:space="0" w:color="auto"/>
      </w:divBdr>
    </w:div>
    <w:div w:id="854265839">
      <w:bodyDiv w:val="1"/>
      <w:marLeft w:val="0"/>
      <w:marRight w:val="0"/>
      <w:marTop w:val="0"/>
      <w:marBottom w:val="0"/>
      <w:divBdr>
        <w:top w:val="none" w:sz="0" w:space="0" w:color="auto"/>
        <w:left w:val="none" w:sz="0" w:space="0" w:color="auto"/>
        <w:bottom w:val="none" w:sz="0" w:space="0" w:color="auto"/>
        <w:right w:val="none" w:sz="0" w:space="0" w:color="auto"/>
      </w:divBdr>
      <w:divsChild>
        <w:div w:id="470366587">
          <w:marLeft w:val="0"/>
          <w:marRight w:val="0"/>
          <w:marTop w:val="0"/>
          <w:marBottom w:val="0"/>
          <w:divBdr>
            <w:top w:val="none" w:sz="0" w:space="0" w:color="auto"/>
            <w:left w:val="none" w:sz="0" w:space="0" w:color="auto"/>
            <w:bottom w:val="none" w:sz="0" w:space="0" w:color="auto"/>
            <w:right w:val="none" w:sz="0" w:space="0" w:color="auto"/>
          </w:divBdr>
          <w:divsChild>
            <w:div w:id="712390754">
              <w:marLeft w:val="0"/>
              <w:marRight w:val="0"/>
              <w:marTop w:val="0"/>
              <w:marBottom w:val="0"/>
              <w:divBdr>
                <w:top w:val="none" w:sz="0" w:space="0" w:color="auto"/>
                <w:left w:val="none" w:sz="0" w:space="0" w:color="auto"/>
                <w:bottom w:val="none" w:sz="0" w:space="0" w:color="auto"/>
                <w:right w:val="none" w:sz="0" w:space="0" w:color="auto"/>
              </w:divBdr>
            </w:div>
          </w:divsChild>
        </w:div>
        <w:div w:id="1926986118">
          <w:marLeft w:val="0"/>
          <w:marRight w:val="0"/>
          <w:marTop w:val="0"/>
          <w:marBottom w:val="0"/>
          <w:divBdr>
            <w:top w:val="none" w:sz="0" w:space="0" w:color="auto"/>
            <w:left w:val="none" w:sz="0" w:space="0" w:color="auto"/>
            <w:bottom w:val="none" w:sz="0" w:space="0" w:color="auto"/>
            <w:right w:val="none" w:sz="0" w:space="0" w:color="auto"/>
          </w:divBdr>
        </w:div>
      </w:divsChild>
    </w:div>
    <w:div w:id="950624506">
      <w:bodyDiv w:val="1"/>
      <w:marLeft w:val="0"/>
      <w:marRight w:val="0"/>
      <w:marTop w:val="0"/>
      <w:marBottom w:val="0"/>
      <w:divBdr>
        <w:top w:val="none" w:sz="0" w:space="0" w:color="auto"/>
        <w:left w:val="none" w:sz="0" w:space="0" w:color="auto"/>
        <w:bottom w:val="none" w:sz="0" w:space="0" w:color="auto"/>
        <w:right w:val="none" w:sz="0" w:space="0" w:color="auto"/>
      </w:divBdr>
    </w:div>
    <w:div w:id="962808769">
      <w:bodyDiv w:val="1"/>
      <w:marLeft w:val="0"/>
      <w:marRight w:val="0"/>
      <w:marTop w:val="0"/>
      <w:marBottom w:val="0"/>
      <w:divBdr>
        <w:top w:val="none" w:sz="0" w:space="0" w:color="auto"/>
        <w:left w:val="none" w:sz="0" w:space="0" w:color="auto"/>
        <w:bottom w:val="none" w:sz="0" w:space="0" w:color="auto"/>
        <w:right w:val="none" w:sz="0" w:space="0" w:color="auto"/>
      </w:divBdr>
    </w:div>
    <w:div w:id="973633420">
      <w:bodyDiv w:val="1"/>
      <w:marLeft w:val="0"/>
      <w:marRight w:val="0"/>
      <w:marTop w:val="0"/>
      <w:marBottom w:val="0"/>
      <w:divBdr>
        <w:top w:val="none" w:sz="0" w:space="0" w:color="auto"/>
        <w:left w:val="none" w:sz="0" w:space="0" w:color="auto"/>
        <w:bottom w:val="none" w:sz="0" w:space="0" w:color="auto"/>
        <w:right w:val="none" w:sz="0" w:space="0" w:color="auto"/>
      </w:divBdr>
    </w:div>
    <w:div w:id="1010329189">
      <w:bodyDiv w:val="1"/>
      <w:marLeft w:val="0"/>
      <w:marRight w:val="0"/>
      <w:marTop w:val="0"/>
      <w:marBottom w:val="0"/>
      <w:divBdr>
        <w:top w:val="none" w:sz="0" w:space="0" w:color="auto"/>
        <w:left w:val="none" w:sz="0" w:space="0" w:color="auto"/>
        <w:bottom w:val="none" w:sz="0" w:space="0" w:color="auto"/>
        <w:right w:val="none" w:sz="0" w:space="0" w:color="auto"/>
      </w:divBdr>
    </w:div>
    <w:div w:id="1033651260">
      <w:bodyDiv w:val="1"/>
      <w:marLeft w:val="0"/>
      <w:marRight w:val="0"/>
      <w:marTop w:val="0"/>
      <w:marBottom w:val="0"/>
      <w:divBdr>
        <w:top w:val="none" w:sz="0" w:space="0" w:color="auto"/>
        <w:left w:val="none" w:sz="0" w:space="0" w:color="auto"/>
        <w:bottom w:val="none" w:sz="0" w:space="0" w:color="auto"/>
        <w:right w:val="none" w:sz="0" w:space="0" w:color="auto"/>
      </w:divBdr>
    </w:div>
    <w:div w:id="1078288531">
      <w:bodyDiv w:val="1"/>
      <w:marLeft w:val="0"/>
      <w:marRight w:val="0"/>
      <w:marTop w:val="0"/>
      <w:marBottom w:val="0"/>
      <w:divBdr>
        <w:top w:val="none" w:sz="0" w:space="0" w:color="auto"/>
        <w:left w:val="none" w:sz="0" w:space="0" w:color="auto"/>
        <w:bottom w:val="none" w:sz="0" w:space="0" w:color="auto"/>
        <w:right w:val="none" w:sz="0" w:space="0" w:color="auto"/>
      </w:divBdr>
    </w:div>
    <w:div w:id="1108037382">
      <w:bodyDiv w:val="1"/>
      <w:marLeft w:val="0"/>
      <w:marRight w:val="0"/>
      <w:marTop w:val="0"/>
      <w:marBottom w:val="0"/>
      <w:divBdr>
        <w:top w:val="none" w:sz="0" w:space="0" w:color="auto"/>
        <w:left w:val="none" w:sz="0" w:space="0" w:color="auto"/>
        <w:bottom w:val="none" w:sz="0" w:space="0" w:color="auto"/>
        <w:right w:val="none" w:sz="0" w:space="0" w:color="auto"/>
      </w:divBdr>
    </w:div>
    <w:div w:id="1240212929">
      <w:bodyDiv w:val="1"/>
      <w:marLeft w:val="0"/>
      <w:marRight w:val="0"/>
      <w:marTop w:val="0"/>
      <w:marBottom w:val="0"/>
      <w:divBdr>
        <w:top w:val="none" w:sz="0" w:space="0" w:color="auto"/>
        <w:left w:val="none" w:sz="0" w:space="0" w:color="auto"/>
        <w:bottom w:val="none" w:sz="0" w:space="0" w:color="auto"/>
        <w:right w:val="none" w:sz="0" w:space="0" w:color="auto"/>
      </w:divBdr>
    </w:div>
    <w:div w:id="1297636746">
      <w:bodyDiv w:val="1"/>
      <w:marLeft w:val="0"/>
      <w:marRight w:val="0"/>
      <w:marTop w:val="0"/>
      <w:marBottom w:val="0"/>
      <w:divBdr>
        <w:top w:val="none" w:sz="0" w:space="0" w:color="auto"/>
        <w:left w:val="none" w:sz="0" w:space="0" w:color="auto"/>
        <w:bottom w:val="none" w:sz="0" w:space="0" w:color="auto"/>
        <w:right w:val="none" w:sz="0" w:space="0" w:color="auto"/>
      </w:divBdr>
    </w:div>
    <w:div w:id="1316641396">
      <w:bodyDiv w:val="1"/>
      <w:marLeft w:val="0"/>
      <w:marRight w:val="0"/>
      <w:marTop w:val="0"/>
      <w:marBottom w:val="0"/>
      <w:divBdr>
        <w:top w:val="none" w:sz="0" w:space="0" w:color="auto"/>
        <w:left w:val="none" w:sz="0" w:space="0" w:color="auto"/>
        <w:bottom w:val="none" w:sz="0" w:space="0" w:color="auto"/>
        <w:right w:val="none" w:sz="0" w:space="0" w:color="auto"/>
      </w:divBdr>
      <w:divsChild>
        <w:div w:id="666596479">
          <w:marLeft w:val="0"/>
          <w:marRight w:val="0"/>
          <w:marTop w:val="0"/>
          <w:marBottom w:val="0"/>
          <w:divBdr>
            <w:top w:val="none" w:sz="0" w:space="0" w:color="auto"/>
            <w:left w:val="none" w:sz="0" w:space="0" w:color="auto"/>
            <w:bottom w:val="none" w:sz="0" w:space="0" w:color="auto"/>
            <w:right w:val="none" w:sz="0" w:space="0" w:color="auto"/>
          </w:divBdr>
          <w:divsChild>
            <w:div w:id="1136409882">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
      </w:divsChild>
    </w:div>
    <w:div w:id="1442609620">
      <w:bodyDiv w:val="1"/>
      <w:marLeft w:val="0"/>
      <w:marRight w:val="0"/>
      <w:marTop w:val="0"/>
      <w:marBottom w:val="0"/>
      <w:divBdr>
        <w:top w:val="none" w:sz="0" w:space="0" w:color="auto"/>
        <w:left w:val="none" w:sz="0" w:space="0" w:color="auto"/>
        <w:bottom w:val="none" w:sz="0" w:space="0" w:color="auto"/>
        <w:right w:val="none" w:sz="0" w:space="0" w:color="auto"/>
      </w:divBdr>
    </w:div>
    <w:div w:id="1639414178">
      <w:bodyDiv w:val="1"/>
      <w:marLeft w:val="0"/>
      <w:marRight w:val="0"/>
      <w:marTop w:val="0"/>
      <w:marBottom w:val="0"/>
      <w:divBdr>
        <w:top w:val="none" w:sz="0" w:space="0" w:color="auto"/>
        <w:left w:val="none" w:sz="0" w:space="0" w:color="auto"/>
        <w:bottom w:val="none" w:sz="0" w:space="0" w:color="auto"/>
        <w:right w:val="none" w:sz="0" w:space="0" w:color="auto"/>
      </w:divBdr>
    </w:div>
    <w:div w:id="1750806035">
      <w:bodyDiv w:val="1"/>
      <w:marLeft w:val="0"/>
      <w:marRight w:val="0"/>
      <w:marTop w:val="0"/>
      <w:marBottom w:val="0"/>
      <w:divBdr>
        <w:top w:val="none" w:sz="0" w:space="0" w:color="auto"/>
        <w:left w:val="none" w:sz="0" w:space="0" w:color="auto"/>
        <w:bottom w:val="none" w:sz="0" w:space="0" w:color="auto"/>
        <w:right w:val="none" w:sz="0" w:space="0" w:color="auto"/>
      </w:divBdr>
    </w:div>
    <w:div w:id="1770158546">
      <w:bodyDiv w:val="1"/>
      <w:marLeft w:val="0"/>
      <w:marRight w:val="0"/>
      <w:marTop w:val="0"/>
      <w:marBottom w:val="0"/>
      <w:divBdr>
        <w:top w:val="none" w:sz="0" w:space="0" w:color="auto"/>
        <w:left w:val="none" w:sz="0" w:space="0" w:color="auto"/>
        <w:bottom w:val="none" w:sz="0" w:space="0" w:color="auto"/>
        <w:right w:val="none" w:sz="0" w:space="0" w:color="auto"/>
      </w:divBdr>
    </w:div>
    <w:div w:id="1779523199">
      <w:bodyDiv w:val="1"/>
      <w:marLeft w:val="0"/>
      <w:marRight w:val="0"/>
      <w:marTop w:val="0"/>
      <w:marBottom w:val="0"/>
      <w:divBdr>
        <w:top w:val="none" w:sz="0" w:space="0" w:color="auto"/>
        <w:left w:val="none" w:sz="0" w:space="0" w:color="auto"/>
        <w:bottom w:val="none" w:sz="0" w:space="0" w:color="auto"/>
        <w:right w:val="none" w:sz="0" w:space="0" w:color="auto"/>
      </w:divBdr>
    </w:div>
    <w:div w:id="1787651144">
      <w:bodyDiv w:val="1"/>
      <w:marLeft w:val="0"/>
      <w:marRight w:val="0"/>
      <w:marTop w:val="0"/>
      <w:marBottom w:val="0"/>
      <w:divBdr>
        <w:top w:val="none" w:sz="0" w:space="0" w:color="auto"/>
        <w:left w:val="none" w:sz="0" w:space="0" w:color="auto"/>
        <w:bottom w:val="none" w:sz="0" w:space="0" w:color="auto"/>
        <w:right w:val="none" w:sz="0" w:space="0" w:color="auto"/>
      </w:divBdr>
    </w:div>
    <w:div w:id="1971473485">
      <w:bodyDiv w:val="1"/>
      <w:marLeft w:val="0"/>
      <w:marRight w:val="0"/>
      <w:marTop w:val="0"/>
      <w:marBottom w:val="0"/>
      <w:divBdr>
        <w:top w:val="none" w:sz="0" w:space="0" w:color="auto"/>
        <w:left w:val="none" w:sz="0" w:space="0" w:color="auto"/>
        <w:bottom w:val="none" w:sz="0" w:space="0" w:color="auto"/>
        <w:right w:val="none" w:sz="0" w:space="0" w:color="auto"/>
      </w:divBdr>
    </w:div>
    <w:div w:id="2094694187">
      <w:bodyDiv w:val="1"/>
      <w:marLeft w:val="0"/>
      <w:marRight w:val="0"/>
      <w:marTop w:val="0"/>
      <w:marBottom w:val="0"/>
      <w:divBdr>
        <w:top w:val="none" w:sz="0" w:space="0" w:color="auto"/>
        <w:left w:val="none" w:sz="0" w:space="0" w:color="auto"/>
        <w:bottom w:val="none" w:sz="0" w:space="0" w:color="auto"/>
        <w:right w:val="none" w:sz="0" w:space="0" w:color="auto"/>
      </w:divBdr>
    </w:div>
    <w:div w:id="21284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B6BD-44E4-475D-9186-DC654BB3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six4media</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cp:lastModifiedBy>Öffentlichkeit</cp:lastModifiedBy>
  <cp:revision>3</cp:revision>
  <cp:lastPrinted>2019-08-28T09:14:00Z</cp:lastPrinted>
  <dcterms:created xsi:type="dcterms:W3CDTF">2019-08-28T16:22:00Z</dcterms:created>
  <dcterms:modified xsi:type="dcterms:W3CDTF">2019-08-28T16:23:00Z</dcterms:modified>
</cp:coreProperties>
</file>